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57" w:rsidRPr="001738C6" w:rsidRDefault="00E82357" w:rsidP="00291ADB">
      <w:pPr>
        <w:pStyle w:val="Nzev"/>
        <w:shd w:val="clear" w:color="auto" w:fill="FFFFFF" w:themeFill="background1"/>
        <w:spacing w:after="240"/>
        <w:jc w:val="right"/>
        <w:outlineLvl w:val="0"/>
        <w:rPr>
          <w:b w:val="0"/>
          <w:sz w:val="20"/>
          <w:szCs w:val="20"/>
        </w:rPr>
      </w:pPr>
      <w:r w:rsidRPr="001738C6">
        <w:rPr>
          <w:sz w:val="20"/>
          <w:szCs w:val="20"/>
        </w:rPr>
        <w:t>PŘÍLOHA</w:t>
      </w:r>
      <w:r w:rsidRPr="001738C6">
        <w:rPr>
          <w:b w:val="0"/>
          <w:sz w:val="20"/>
          <w:szCs w:val="20"/>
        </w:rPr>
        <w:t xml:space="preserve"> </w:t>
      </w:r>
      <w:r w:rsidRPr="001738C6">
        <w:rPr>
          <w:sz w:val="20"/>
          <w:szCs w:val="20"/>
        </w:rPr>
        <w:t>č. 1 Výzvy k podání nabídky</w:t>
      </w:r>
    </w:p>
    <w:p w:rsidR="00E82357" w:rsidRPr="001738C6" w:rsidRDefault="00E82357" w:rsidP="00291ADB">
      <w:pPr>
        <w:shd w:val="clear" w:color="auto" w:fill="FFFFFF" w:themeFill="background1"/>
        <w:jc w:val="right"/>
        <w:rPr>
          <w:b/>
          <w:sz w:val="20"/>
          <w:szCs w:val="20"/>
        </w:rPr>
      </w:pP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643"/>
        <w:gridCol w:w="770"/>
        <w:gridCol w:w="1279"/>
        <w:gridCol w:w="1273"/>
        <w:gridCol w:w="2078"/>
      </w:tblGrid>
      <w:tr w:rsidR="00E82357" w:rsidRPr="001738C6" w:rsidTr="00291ADB">
        <w:trPr>
          <w:cantSplit/>
          <w:trHeight w:val="458"/>
          <w:jc w:val="center"/>
        </w:trPr>
        <w:tc>
          <w:tcPr>
            <w:tcW w:w="8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2357" w:rsidRPr="00291ADB" w:rsidRDefault="00E82357" w:rsidP="00291AD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KRYCÍ LIST NABÍDKY</w:t>
            </w:r>
          </w:p>
        </w:tc>
      </w:tr>
      <w:tr w:rsidR="00E82357" w:rsidRPr="001738C6" w:rsidTr="00291ADB">
        <w:trPr>
          <w:trHeight w:val="458"/>
          <w:jc w:val="center"/>
        </w:trPr>
        <w:tc>
          <w:tcPr>
            <w:tcW w:w="8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357" w:rsidRPr="00291ADB" w:rsidRDefault="00E82357" w:rsidP="00291ADB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82357" w:rsidRPr="001738C6" w:rsidTr="00291ADB">
        <w:trPr>
          <w:cantSplit/>
          <w:trHeight w:val="930"/>
          <w:jc w:val="center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57" w:rsidRPr="00291ADB" w:rsidRDefault="00E82357" w:rsidP="00291ADB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Název veřejné zakázky:</w:t>
            </w:r>
          </w:p>
        </w:tc>
        <w:tc>
          <w:tcPr>
            <w:tcW w:w="6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7" w:rsidRPr="00291ADB" w:rsidRDefault="008C72AB" w:rsidP="00291ADB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bookmarkStart w:id="0" w:name="_GoBack"/>
            <w:r w:rsidRPr="00291ADB">
              <w:rPr>
                <w:b/>
                <w:sz w:val="22"/>
                <w:szCs w:val="22"/>
              </w:rPr>
              <w:t>Výměna svítidel veřejného osvětlení v</w:t>
            </w:r>
            <w:r w:rsidR="00EB38EB">
              <w:rPr>
                <w:b/>
                <w:sz w:val="22"/>
                <w:szCs w:val="22"/>
              </w:rPr>
              <w:t>e</w:t>
            </w:r>
            <w:r w:rsidR="00291ADB" w:rsidRPr="00291ADB">
              <w:rPr>
                <w:b/>
                <w:sz w:val="22"/>
                <w:szCs w:val="22"/>
              </w:rPr>
              <w:t> městě Kaplici</w:t>
            </w:r>
            <w:bookmarkEnd w:id="0"/>
          </w:p>
        </w:tc>
      </w:tr>
      <w:tr w:rsidR="00E82357" w:rsidRPr="001738C6" w:rsidTr="00291ADB">
        <w:trPr>
          <w:trHeight w:val="458"/>
          <w:jc w:val="center"/>
        </w:trPr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57" w:rsidRPr="00291ADB" w:rsidRDefault="00E82357" w:rsidP="00291ADB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57" w:rsidRPr="00291ADB" w:rsidRDefault="00E82357" w:rsidP="00291ADB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82357" w:rsidRPr="001738C6" w:rsidTr="00291ADB">
        <w:trPr>
          <w:trHeight w:val="270"/>
          <w:jc w:val="center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2357" w:rsidRPr="00291ADB" w:rsidRDefault="00E82357" w:rsidP="00291A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1. Základní identifikační údaje</w:t>
            </w:r>
          </w:p>
        </w:tc>
      </w:tr>
      <w:tr w:rsidR="00E82357" w:rsidRPr="001738C6" w:rsidTr="00291ADB">
        <w:trPr>
          <w:trHeight w:val="270"/>
          <w:jc w:val="center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2357" w:rsidRPr="00291ADB" w:rsidRDefault="00E82357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2.1.  Zadavatel</w:t>
            </w:r>
          </w:p>
        </w:tc>
      </w:tr>
      <w:tr w:rsidR="00E82357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57" w:rsidRPr="00291ADB" w:rsidRDefault="00E82357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Název: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357" w:rsidRPr="00291ADB" w:rsidRDefault="00E82357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1ADB">
              <w:rPr>
                <w:sz w:val="20"/>
                <w:szCs w:val="20"/>
                <w:lang w:eastAsia="en-US"/>
              </w:rPr>
              <w:t xml:space="preserve">město </w:t>
            </w:r>
            <w:r w:rsidR="00291ADB" w:rsidRPr="00291ADB">
              <w:rPr>
                <w:sz w:val="20"/>
                <w:szCs w:val="20"/>
                <w:lang w:eastAsia="en-US"/>
              </w:rPr>
              <w:t>Kaplice</w:t>
            </w:r>
          </w:p>
        </w:tc>
      </w:tr>
      <w:tr w:rsidR="00E82357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57" w:rsidRPr="00291ADB" w:rsidRDefault="00E82357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57" w:rsidRPr="00291ADB" w:rsidRDefault="00EF3DD3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70, 382 41 Kaplice</w:t>
            </w:r>
          </w:p>
        </w:tc>
      </w:tr>
      <w:tr w:rsidR="00E82357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57" w:rsidRPr="00291ADB" w:rsidRDefault="00E82357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IČ: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57" w:rsidRPr="00291ADB" w:rsidRDefault="00EF3DD3" w:rsidP="00291A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00245941</w:t>
            </w:r>
          </w:p>
        </w:tc>
      </w:tr>
      <w:tr w:rsidR="00E82357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357" w:rsidRPr="00291ADB" w:rsidRDefault="00E82357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Zastoupený: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57" w:rsidRPr="00291ADB" w:rsidRDefault="00EF3DD3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Mgr. Pavlem Talířem, starostou města</w:t>
            </w:r>
          </w:p>
        </w:tc>
      </w:tr>
      <w:tr w:rsidR="00E82357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57" w:rsidRPr="00291ADB" w:rsidRDefault="00E82357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Kontaktní osoba: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57" w:rsidRPr="00291ADB" w:rsidRDefault="00EF3DD3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Ivana Putzerová</w:t>
            </w:r>
          </w:p>
        </w:tc>
      </w:tr>
      <w:tr w:rsidR="00E82357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57" w:rsidRPr="00291ADB" w:rsidRDefault="00E82357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Tel./fax: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57" w:rsidRPr="00291ADB" w:rsidRDefault="00EF3DD3" w:rsidP="00291A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602742383</w:t>
            </w:r>
          </w:p>
        </w:tc>
      </w:tr>
      <w:tr w:rsidR="00E82357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57" w:rsidRPr="00291ADB" w:rsidRDefault="00E82357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E-mail: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57" w:rsidRPr="00291ADB" w:rsidRDefault="00EF3DD3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putzerova@mestokaplice.cz</w:t>
            </w:r>
          </w:p>
        </w:tc>
      </w:tr>
      <w:tr w:rsidR="00E82357" w:rsidRPr="001738C6" w:rsidTr="00291ADB">
        <w:trPr>
          <w:trHeight w:val="270"/>
          <w:jc w:val="center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2357" w:rsidRPr="00291ADB" w:rsidRDefault="00E82357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2.2.  Účastník</w:t>
            </w:r>
          </w:p>
        </w:tc>
      </w:tr>
      <w:tr w:rsidR="00E82357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57" w:rsidRPr="00291ADB" w:rsidRDefault="00E82357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Název: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57" w:rsidRPr="00291ADB" w:rsidRDefault="00E82357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82357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57" w:rsidRPr="00291ADB" w:rsidRDefault="00E82357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Sídlo/místo podnikání: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57" w:rsidRPr="00291ADB" w:rsidRDefault="00E82357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A34A4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Tel./fax: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4A4" w:rsidRPr="00291ADB" w:rsidRDefault="00AA34A4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A34A4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E-mail: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4A4" w:rsidRPr="00291ADB" w:rsidRDefault="00AA34A4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A34A4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IČ: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4A4" w:rsidRPr="00291ADB" w:rsidRDefault="00AA34A4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A34A4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DIČ: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4A4" w:rsidRPr="00291ADB" w:rsidRDefault="00AA34A4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A34A4" w:rsidRPr="001738C6" w:rsidTr="00291ADB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Osoba oprávněná jednat </w:t>
            </w:r>
          </w:p>
        </w:tc>
        <w:tc>
          <w:tcPr>
            <w:tcW w:w="6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A4" w:rsidRPr="00291ADB" w:rsidRDefault="00AA34A4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A34A4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za účastníka: 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A4" w:rsidRPr="00291ADB" w:rsidRDefault="00AA34A4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A34A4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Kontaktní osoba: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4A4" w:rsidRPr="00291ADB" w:rsidRDefault="00AA34A4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A34A4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Tel./fax: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4A4" w:rsidRPr="00291ADB" w:rsidRDefault="00AA34A4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A34A4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E-mail: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4A4" w:rsidRPr="00291ADB" w:rsidRDefault="00AA34A4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A34A4" w:rsidRPr="001738C6" w:rsidTr="00291ADB">
        <w:trPr>
          <w:trHeight w:val="270"/>
          <w:jc w:val="center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2.  Nabídková cena v Kč</w:t>
            </w:r>
          </w:p>
        </w:tc>
      </w:tr>
      <w:tr w:rsidR="00AA34A4" w:rsidRPr="001738C6" w:rsidTr="00291ADB">
        <w:trPr>
          <w:trHeight w:val="255"/>
          <w:jc w:val="center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A34A4" w:rsidRPr="00291ADB" w:rsidRDefault="00AA34A4" w:rsidP="00291A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Cena bez DPH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34A4" w:rsidRPr="00291ADB" w:rsidRDefault="00AA34A4" w:rsidP="00291A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DPH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A34A4" w:rsidRPr="00291ADB" w:rsidRDefault="00AA34A4" w:rsidP="00291A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DPH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A34A4" w:rsidRPr="00291ADB" w:rsidRDefault="00AA34A4" w:rsidP="00291A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Cena celkem vč. DPH</w:t>
            </w:r>
          </w:p>
        </w:tc>
      </w:tr>
      <w:tr w:rsidR="00AA34A4" w:rsidRPr="001738C6" w:rsidTr="00291ADB">
        <w:trPr>
          <w:trHeight w:val="525"/>
          <w:jc w:val="center"/>
        </w:trPr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A4" w:rsidRPr="00291ADB" w:rsidRDefault="00AA34A4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A4" w:rsidRPr="00291ADB" w:rsidRDefault="00AA34A4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 (snížená sazba)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(základní sazba)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A4" w:rsidRPr="00291ADB" w:rsidRDefault="00AA34A4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A34A4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Cena celkem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4A4" w:rsidRPr="00291ADB" w:rsidRDefault="00AA34A4" w:rsidP="00291AD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4A4" w:rsidRPr="00291ADB" w:rsidRDefault="00AA34A4" w:rsidP="00291AD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4A4" w:rsidRPr="00291ADB" w:rsidRDefault="00AA34A4" w:rsidP="00291AD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A34A4" w:rsidRPr="001738C6" w:rsidTr="00291ADB">
        <w:trPr>
          <w:trHeight w:val="270"/>
          <w:jc w:val="center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3.  Technické parametry navrhované soustavy veřejného osvětlení</w:t>
            </w:r>
          </w:p>
        </w:tc>
      </w:tr>
      <w:tr w:rsidR="00AA34A4" w:rsidRPr="001738C6" w:rsidTr="00291ADB">
        <w:trPr>
          <w:trHeight w:val="27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4A4" w:rsidRPr="00291ADB" w:rsidRDefault="00AA34A4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Celkový instalovaný příkon navržených svítidel bez regulace (kW) (pozn.: nejedná se o hodnotící kritérium)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4A4" w:rsidRPr="00291ADB" w:rsidRDefault="00AA34A4" w:rsidP="00291AD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AA34A4" w:rsidRPr="001738C6" w:rsidTr="00291ADB">
        <w:trPr>
          <w:trHeight w:val="270"/>
          <w:jc w:val="center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4. Oprávněná osoba za účastníka jednat</w:t>
            </w:r>
          </w:p>
        </w:tc>
      </w:tr>
      <w:tr w:rsidR="00AA34A4" w:rsidRPr="001738C6" w:rsidTr="00291ADB">
        <w:trPr>
          <w:trHeight w:val="270"/>
          <w:jc w:val="center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Podpis oprávněné osoby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1ADB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A34A4" w:rsidRPr="001738C6" w:rsidTr="00291ADB">
        <w:trPr>
          <w:trHeight w:val="270"/>
          <w:jc w:val="center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 xml:space="preserve">Titul, jméno, příjmení 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052" w:rsidRPr="00291ADB" w:rsidRDefault="004E4052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A34A4" w:rsidRPr="001738C6" w:rsidTr="00291ADB">
        <w:trPr>
          <w:trHeight w:val="270"/>
          <w:jc w:val="center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4A4" w:rsidRPr="00291ADB" w:rsidRDefault="00AA34A4" w:rsidP="00291A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91ADB">
              <w:rPr>
                <w:b/>
                <w:bCs/>
                <w:sz w:val="20"/>
                <w:szCs w:val="20"/>
                <w:lang w:eastAsia="en-US"/>
              </w:rPr>
              <w:t>Funkce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4A4" w:rsidRPr="00291ADB" w:rsidRDefault="00AA34A4" w:rsidP="00291A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E82357" w:rsidRPr="001738C6" w:rsidRDefault="00E82357" w:rsidP="00291ADB">
      <w:pPr>
        <w:rPr>
          <w:sz w:val="20"/>
          <w:szCs w:val="20"/>
        </w:rPr>
      </w:pPr>
    </w:p>
    <w:p w:rsidR="00E82357" w:rsidRPr="001738C6" w:rsidRDefault="00E82357" w:rsidP="00291ADB">
      <w:pPr>
        <w:rPr>
          <w:sz w:val="20"/>
          <w:szCs w:val="20"/>
        </w:rPr>
      </w:pPr>
    </w:p>
    <w:p w:rsidR="00E82357" w:rsidRPr="001738C6" w:rsidRDefault="00E82357" w:rsidP="00291ADB">
      <w:pPr>
        <w:rPr>
          <w:sz w:val="20"/>
          <w:szCs w:val="20"/>
        </w:rPr>
      </w:pPr>
    </w:p>
    <w:p w:rsidR="00E82357" w:rsidRPr="001738C6" w:rsidRDefault="00E82357" w:rsidP="00291ADB">
      <w:pPr>
        <w:shd w:val="clear" w:color="auto" w:fill="FFFFFF" w:themeFill="background1"/>
        <w:rPr>
          <w:sz w:val="20"/>
          <w:szCs w:val="20"/>
        </w:rPr>
      </w:pPr>
    </w:p>
    <w:sectPr w:rsidR="00E82357" w:rsidRPr="001738C6" w:rsidSect="003358A9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E8" w:rsidRDefault="008A66E8" w:rsidP="003358A9">
      <w:r>
        <w:separator/>
      </w:r>
    </w:p>
  </w:endnote>
  <w:endnote w:type="continuationSeparator" w:id="0">
    <w:p w:rsidR="008A66E8" w:rsidRDefault="008A66E8" w:rsidP="0033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E8" w:rsidRDefault="008A66E8" w:rsidP="003358A9">
      <w:r>
        <w:separator/>
      </w:r>
    </w:p>
  </w:footnote>
  <w:footnote w:type="continuationSeparator" w:id="0">
    <w:p w:rsidR="008A66E8" w:rsidRDefault="008A66E8" w:rsidP="0033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A9" w:rsidRDefault="003358A9" w:rsidP="003358A9">
    <w:pPr>
      <w:pStyle w:val="Zhlav"/>
      <w:tabs>
        <w:tab w:val="clear" w:pos="4536"/>
        <w:tab w:val="clear" w:pos="9072"/>
        <w:tab w:val="left" w:pos="7335"/>
      </w:tabs>
    </w:pPr>
  </w:p>
  <w:p w:rsidR="003358A9" w:rsidRDefault="003358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57"/>
    <w:rsid w:val="00036F0C"/>
    <w:rsid w:val="000E57B8"/>
    <w:rsid w:val="00122BE0"/>
    <w:rsid w:val="001A1C7B"/>
    <w:rsid w:val="001F0CFC"/>
    <w:rsid w:val="00285AFC"/>
    <w:rsid w:val="00291ADB"/>
    <w:rsid w:val="002A7250"/>
    <w:rsid w:val="002B3ACA"/>
    <w:rsid w:val="00312EF4"/>
    <w:rsid w:val="003358A9"/>
    <w:rsid w:val="003D48A2"/>
    <w:rsid w:val="003D76A5"/>
    <w:rsid w:val="004B5DE4"/>
    <w:rsid w:val="004D51ED"/>
    <w:rsid w:val="004E4052"/>
    <w:rsid w:val="005476A8"/>
    <w:rsid w:val="005E1D6A"/>
    <w:rsid w:val="00643B0C"/>
    <w:rsid w:val="007A1CEE"/>
    <w:rsid w:val="007E41B7"/>
    <w:rsid w:val="008319FD"/>
    <w:rsid w:val="00844B95"/>
    <w:rsid w:val="008A66E8"/>
    <w:rsid w:val="008C5DEE"/>
    <w:rsid w:val="008C72AB"/>
    <w:rsid w:val="00AA34A4"/>
    <w:rsid w:val="00B4686C"/>
    <w:rsid w:val="00B60CE8"/>
    <w:rsid w:val="00C2222E"/>
    <w:rsid w:val="00CE27A2"/>
    <w:rsid w:val="00DD0ABF"/>
    <w:rsid w:val="00E82357"/>
    <w:rsid w:val="00EB38EB"/>
    <w:rsid w:val="00EB488A"/>
    <w:rsid w:val="00EF3DD3"/>
    <w:rsid w:val="00F15CCF"/>
    <w:rsid w:val="00F418BB"/>
    <w:rsid w:val="00F6692D"/>
    <w:rsid w:val="00FB3F81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5576B8-9783-4C4F-B4F1-BD395B2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aliases w:val="Char4 Char, Char4 Char"/>
    <w:basedOn w:val="Standardnpsmoodstavce"/>
    <w:link w:val="Nzev"/>
    <w:locked/>
    <w:rsid w:val="00E8235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E82357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E8235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5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8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8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8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Putzerová</dc:creator>
  <cp:keywords/>
  <dc:description/>
  <cp:lastModifiedBy>Putzerová Ivana</cp:lastModifiedBy>
  <cp:revision>6</cp:revision>
  <cp:lastPrinted>2020-01-23T12:51:00Z</cp:lastPrinted>
  <dcterms:created xsi:type="dcterms:W3CDTF">2020-02-24T12:22:00Z</dcterms:created>
  <dcterms:modified xsi:type="dcterms:W3CDTF">2020-03-02T07:54:00Z</dcterms:modified>
</cp:coreProperties>
</file>